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5FE657" w14:textId="77777777" w:rsidR="00C569EE" w:rsidRDefault="00CA7305">
      <w:pPr>
        <w:pStyle w:val="Heading1"/>
        <w:keepNext w:val="0"/>
        <w:keepLines w:val="0"/>
        <w:spacing w:before="480"/>
        <w:contextualSpacing w:val="0"/>
        <w:jc w:val="center"/>
      </w:pPr>
      <w:bookmarkStart w:id="0" w:name="_j73nfg9fhryq" w:colFirst="0" w:colLast="0"/>
      <w:bookmarkEnd w:id="0"/>
      <w:r>
        <w:rPr>
          <w:noProof/>
        </w:rPr>
        <w:pict w14:anchorId="2527B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alt="AAO Logo White.jpg" style="width:4in;height:136.5pt;visibility:visible">
            <v:imagedata r:id="rId5" o:title="AAO Logo White"/>
          </v:shape>
        </w:pict>
      </w:r>
    </w:p>
    <w:p w14:paraId="5C147497" w14:textId="77777777" w:rsidR="00C569EE" w:rsidRDefault="00083B06">
      <w:pPr>
        <w:pStyle w:val="Title"/>
        <w:keepNext w:val="0"/>
        <w:keepLines w:val="0"/>
        <w:spacing w:before="480"/>
        <w:contextualSpacing w:val="0"/>
        <w:jc w:val="center"/>
      </w:pPr>
      <w:bookmarkStart w:id="1" w:name="_32h31c5e9iy2" w:colFirst="0" w:colLast="0"/>
      <w:bookmarkEnd w:id="1"/>
      <w:r>
        <w:t>AWARD NOMINATION FORM</w:t>
      </w:r>
    </w:p>
    <w:p w14:paraId="17C9AEA8" w14:textId="77777777" w:rsidR="00C569EE" w:rsidRDefault="00C569EE">
      <w:pPr>
        <w:pStyle w:val="Normal1"/>
      </w:pPr>
    </w:p>
    <w:p w14:paraId="2F3E28CA" w14:textId="77777777" w:rsidR="00C569EE" w:rsidRDefault="00083B06">
      <w:pPr>
        <w:pStyle w:val="Normal1"/>
      </w:pPr>
      <w:r>
        <w:t>Nomination Category (check one category per nomination):</w:t>
      </w:r>
    </w:p>
    <w:p w14:paraId="7EAFAB57" w14:textId="77777777" w:rsidR="00C569EE" w:rsidRDefault="00C569EE">
      <w:pPr>
        <w:pStyle w:val="Normal1"/>
      </w:pPr>
    </w:p>
    <w:p w14:paraId="344D2044" w14:textId="77777777" w:rsidR="00C569EE" w:rsidRDefault="00590070">
      <w:pPr>
        <w:pStyle w:val="Normal1"/>
      </w:pPr>
      <w:r>
        <w:t xml:space="preserve">Alexander Fraser ___ </w:t>
      </w:r>
      <w:r w:rsidR="00083B06">
        <w:t>James J. Talman __</w:t>
      </w:r>
      <w:proofErr w:type="gramStart"/>
      <w:r w:rsidR="00083B06">
        <w:t xml:space="preserve">_ </w:t>
      </w:r>
      <w:r>
        <w:t xml:space="preserve"> Emerging</w:t>
      </w:r>
      <w:proofErr w:type="gramEnd"/>
      <w:r>
        <w:t xml:space="preserve"> Leader ___</w:t>
      </w:r>
    </w:p>
    <w:p w14:paraId="0DDBADB1" w14:textId="77777777" w:rsidR="00590070" w:rsidRDefault="00590070">
      <w:pPr>
        <w:pStyle w:val="Normal1"/>
        <w:jc w:val="center"/>
      </w:pPr>
    </w:p>
    <w:p w14:paraId="3FA322BD" w14:textId="77777777" w:rsidR="00590070" w:rsidRDefault="00590070" w:rsidP="00590070">
      <w:pPr>
        <w:pStyle w:val="Normal1"/>
        <w:sectPr w:rsidR="00590070" w:rsidSect="004F43EB">
          <w:type w:val="continuous"/>
          <w:pgSz w:w="11909" w:h="16834"/>
          <w:pgMar w:top="1440" w:right="1440" w:bottom="1440" w:left="1440" w:header="720" w:footer="720" w:gutter="0"/>
          <w:pgNumType w:start="1"/>
          <w:cols w:space="720"/>
        </w:sectPr>
      </w:pPr>
    </w:p>
    <w:p w14:paraId="7078726A" w14:textId="77777777" w:rsidR="00590070" w:rsidRDefault="00590070" w:rsidP="00590070">
      <w:pPr>
        <w:pStyle w:val="Normal1"/>
      </w:pPr>
      <w:r>
        <w:t xml:space="preserve">Institutional ___ Corporate ___ </w:t>
      </w:r>
    </w:p>
    <w:p w14:paraId="57CA50D4" w14:textId="77777777" w:rsidR="00590070" w:rsidRDefault="00590070">
      <w:pPr>
        <w:pStyle w:val="Normal1"/>
        <w:jc w:val="center"/>
        <w:sectPr w:rsidR="00590070" w:rsidSect="004F43EB">
          <w:type w:val="continuous"/>
          <w:pgSz w:w="11909" w:h="16834"/>
          <w:pgMar w:top="1440" w:right="1440" w:bottom="1440" w:left="1440" w:header="720" w:footer="720" w:gutter="0"/>
          <w:pgNumType w:start="1"/>
          <w:cols w:space="720"/>
        </w:sectPr>
      </w:pPr>
    </w:p>
    <w:p w14:paraId="078BCCD4" w14:textId="77777777" w:rsidR="00C569EE" w:rsidRDefault="00C569EE">
      <w:pPr>
        <w:pStyle w:val="Normal1"/>
        <w:jc w:val="center"/>
      </w:pPr>
    </w:p>
    <w:p w14:paraId="193DA581" w14:textId="77777777" w:rsidR="00C569EE" w:rsidRDefault="00C569EE">
      <w:pPr>
        <w:pStyle w:val="Normal1"/>
        <w:jc w:val="center"/>
      </w:pPr>
    </w:p>
    <w:p w14:paraId="6D02FA16" w14:textId="77777777" w:rsidR="00C569EE" w:rsidRDefault="00083B06" w:rsidP="0046262C">
      <w:pPr>
        <w:pStyle w:val="Normal1"/>
      </w:pPr>
      <w:r>
        <w:t>_________________________________________________________________________</w:t>
      </w:r>
    </w:p>
    <w:p w14:paraId="26410EFC" w14:textId="77777777" w:rsidR="00C569EE" w:rsidRDefault="00083B06">
      <w:pPr>
        <w:pStyle w:val="Normal1"/>
      </w:pPr>
      <w:r>
        <w:rPr>
          <w:sz w:val="16"/>
          <w:szCs w:val="16"/>
        </w:rPr>
        <w:t>NAME OF NOMINEE</w:t>
      </w:r>
      <w:r>
        <w:rPr>
          <w:sz w:val="16"/>
          <w:szCs w:val="16"/>
        </w:rPr>
        <w:tab/>
      </w:r>
      <w:r>
        <w:rPr>
          <w:sz w:val="16"/>
          <w:szCs w:val="16"/>
        </w:rPr>
        <w:tab/>
      </w:r>
      <w:r>
        <w:rPr>
          <w:sz w:val="16"/>
          <w:szCs w:val="16"/>
        </w:rPr>
        <w:tab/>
      </w:r>
      <w:r>
        <w:rPr>
          <w:sz w:val="16"/>
          <w:szCs w:val="16"/>
        </w:rPr>
        <w:tab/>
      </w:r>
      <w:r>
        <w:rPr>
          <w:sz w:val="16"/>
          <w:szCs w:val="16"/>
        </w:rPr>
        <w:tab/>
      </w:r>
      <w:r>
        <w:rPr>
          <w:sz w:val="16"/>
          <w:szCs w:val="16"/>
        </w:rPr>
        <w:tab/>
        <w:t>CONTACT NAME (IF APPLICABLE)</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8E8B017" w14:textId="77777777" w:rsidR="00C569EE" w:rsidRDefault="00C569EE">
      <w:pPr>
        <w:pStyle w:val="Normal1"/>
        <w:jc w:val="center"/>
      </w:pPr>
    </w:p>
    <w:p w14:paraId="01B83455" w14:textId="77777777" w:rsidR="00C569EE" w:rsidRDefault="00083B06" w:rsidP="0046262C">
      <w:pPr>
        <w:pStyle w:val="Normal1"/>
      </w:pPr>
      <w:r>
        <w:t>_________________________________________________________________________</w:t>
      </w:r>
    </w:p>
    <w:p w14:paraId="12BC496B" w14:textId="77777777" w:rsidR="00C569EE" w:rsidRDefault="00083B06">
      <w:pPr>
        <w:pStyle w:val="Normal1"/>
      </w:pPr>
      <w:r>
        <w:rPr>
          <w:sz w:val="16"/>
          <w:szCs w:val="16"/>
        </w:rPr>
        <w:t>ADDRESS</w:t>
      </w:r>
    </w:p>
    <w:p w14:paraId="5C594B9D" w14:textId="77777777" w:rsidR="00C569EE" w:rsidRDefault="00C569EE">
      <w:pPr>
        <w:pStyle w:val="Normal1"/>
        <w:jc w:val="center"/>
      </w:pPr>
    </w:p>
    <w:p w14:paraId="68B6AA49" w14:textId="77777777" w:rsidR="00C569EE" w:rsidRDefault="00C569EE">
      <w:pPr>
        <w:pStyle w:val="Normal1"/>
        <w:pBdr>
          <w:bottom w:val="single" w:sz="12" w:space="1" w:color="auto"/>
        </w:pBdr>
        <w:jc w:val="center"/>
      </w:pPr>
    </w:p>
    <w:p w14:paraId="42AFB412" w14:textId="77777777" w:rsidR="00C569EE" w:rsidRDefault="00083B06">
      <w:pPr>
        <w:pStyle w:val="Normal1"/>
        <w:rPr>
          <w:sz w:val="16"/>
          <w:szCs w:val="16"/>
        </w:rPr>
      </w:pPr>
      <w:r>
        <w:rPr>
          <w:sz w:val="16"/>
          <w:szCs w:val="16"/>
        </w:rPr>
        <w:t>CITY</w:t>
      </w:r>
      <w:r>
        <w:rPr>
          <w:sz w:val="16"/>
          <w:szCs w:val="16"/>
        </w:rPr>
        <w:tab/>
      </w:r>
      <w:r>
        <w:rPr>
          <w:sz w:val="16"/>
          <w:szCs w:val="16"/>
        </w:rPr>
        <w:tab/>
      </w:r>
      <w:r>
        <w:rPr>
          <w:sz w:val="16"/>
          <w:szCs w:val="16"/>
        </w:rPr>
        <w:tab/>
      </w:r>
      <w:r>
        <w:rPr>
          <w:sz w:val="16"/>
          <w:szCs w:val="16"/>
        </w:rPr>
        <w:tab/>
      </w:r>
      <w:r>
        <w:rPr>
          <w:sz w:val="16"/>
          <w:szCs w:val="16"/>
        </w:rPr>
        <w:tab/>
      </w:r>
      <w:r>
        <w:rPr>
          <w:sz w:val="16"/>
          <w:szCs w:val="16"/>
        </w:rPr>
        <w:tab/>
        <w:t>PROVINCE</w:t>
      </w:r>
      <w:r>
        <w:rPr>
          <w:sz w:val="16"/>
          <w:szCs w:val="16"/>
        </w:rPr>
        <w:tab/>
      </w:r>
      <w:r>
        <w:rPr>
          <w:sz w:val="16"/>
          <w:szCs w:val="16"/>
        </w:rPr>
        <w:tab/>
      </w:r>
      <w:r>
        <w:rPr>
          <w:sz w:val="16"/>
          <w:szCs w:val="16"/>
        </w:rPr>
        <w:tab/>
        <w:t>POSTAL CODE</w:t>
      </w:r>
    </w:p>
    <w:p w14:paraId="699BF28C" w14:textId="77777777" w:rsidR="0046262C" w:rsidRDefault="0046262C">
      <w:pPr>
        <w:pStyle w:val="Normal1"/>
        <w:rPr>
          <w:sz w:val="16"/>
          <w:szCs w:val="16"/>
        </w:rPr>
      </w:pPr>
    </w:p>
    <w:p w14:paraId="1EB4E729" w14:textId="77777777" w:rsidR="0046262C" w:rsidRDefault="0046262C" w:rsidP="0046262C">
      <w:pPr>
        <w:pStyle w:val="Normal1"/>
        <w:pBdr>
          <w:bottom w:val="single" w:sz="12" w:space="1" w:color="auto"/>
        </w:pBdr>
        <w:jc w:val="center"/>
      </w:pPr>
    </w:p>
    <w:p w14:paraId="1D14E4DE" w14:textId="77777777" w:rsidR="0046262C" w:rsidRDefault="0046262C" w:rsidP="0046262C">
      <w:pPr>
        <w:pStyle w:val="Normal1"/>
        <w:rPr>
          <w:sz w:val="16"/>
          <w:szCs w:val="16"/>
        </w:rPr>
      </w:pPr>
      <w:r>
        <w:rPr>
          <w:sz w:val="16"/>
          <w:szCs w:val="16"/>
        </w:rPr>
        <w:t xml:space="preserve">NOMINEE EMAIL ADDRESS: </w:t>
      </w:r>
      <w:r>
        <w:rPr>
          <w:sz w:val="16"/>
          <w:szCs w:val="16"/>
        </w:rPr>
        <w:tab/>
      </w:r>
      <w:r>
        <w:rPr>
          <w:sz w:val="16"/>
          <w:szCs w:val="16"/>
        </w:rPr>
        <w:tab/>
      </w:r>
      <w:r>
        <w:rPr>
          <w:sz w:val="16"/>
          <w:szCs w:val="16"/>
        </w:rPr>
        <w:tab/>
      </w:r>
      <w:r>
        <w:rPr>
          <w:sz w:val="16"/>
          <w:szCs w:val="16"/>
        </w:rPr>
        <w:tab/>
        <w:t xml:space="preserve">NOMINEE PHONE NUMBER </w:t>
      </w:r>
    </w:p>
    <w:p w14:paraId="459CCB60" w14:textId="77777777" w:rsidR="00C569EE" w:rsidRDefault="00C569EE">
      <w:pPr>
        <w:pStyle w:val="Normal1"/>
        <w:jc w:val="center"/>
      </w:pPr>
    </w:p>
    <w:p w14:paraId="2B32FA97" w14:textId="77777777" w:rsidR="00C569EE" w:rsidRDefault="00083B06">
      <w:pPr>
        <w:pStyle w:val="Normal1"/>
        <w:jc w:val="center"/>
      </w:pPr>
      <w:r>
        <w:t>_________________________________________________________________________</w:t>
      </w:r>
    </w:p>
    <w:p w14:paraId="5DC44F17" w14:textId="77777777" w:rsidR="00C569EE" w:rsidRDefault="00083B06">
      <w:pPr>
        <w:pStyle w:val="Normal1"/>
      </w:pPr>
      <w:r>
        <w:rPr>
          <w:sz w:val="16"/>
          <w:szCs w:val="16"/>
        </w:rPr>
        <w:t>NOMINATING BODY/INDIVIDUAL: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EMAIL / TELEPHONE</w:t>
      </w:r>
    </w:p>
    <w:p w14:paraId="4F1B1632" w14:textId="77777777" w:rsidR="00C569EE" w:rsidRDefault="00C569EE">
      <w:pPr>
        <w:pStyle w:val="Normal1"/>
        <w:jc w:val="center"/>
      </w:pPr>
    </w:p>
    <w:p w14:paraId="5D2F6B22" w14:textId="77777777" w:rsidR="00C569EE" w:rsidRDefault="00083B06">
      <w:pPr>
        <w:pStyle w:val="Normal1"/>
        <w:jc w:val="center"/>
      </w:pPr>
      <w:r>
        <w:t>_________________________________________________________________________</w:t>
      </w:r>
    </w:p>
    <w:p w14:paraId="7F2DD190" w14:textId="77777777" w:rsidR="00C569EE" w:rsidRDefault="00083B06">
      <w:pPr>
        <w:pStyle w:val="Normal1"/>
      </w:pPr>
      <w:r>
        <w:rPr>
          <w:sz w:val="16"/>
          <w:szCs w:val="16"/>
        </w:rPr>
        <w:t>ADDRESS</w:t>
      </w:r>
    </w:p>
    <w:p w14:paraId="1BCD75D4" w14:textId="77777777" w:rsidR="00C569EE" w:rsidRDefault="00C569EE">
      <w:pPr>
        <w:pStyle w:val="Normal1"/>
        <w:jc w:val="center"/>
      </w:pPr>
    </w:p>
    <w:p w14:paraId="342E0AE0" w14:textId="77777777" w:rsidR="00C569EE" w:rsidRDefault="00083B06">
      <w:pPr>
        <w:pStyle w:val="Normal1"/>
        <w:jc w:val="center"/>
      </w:pPr>
      <w:r>
        <w:t>________________________________________________________________________</w:t>
      </w:r>
    </w:p>
    <w:p w14:paraId="65640A71" w14:textId="77777777" w:rsidR="00C569EE" w:rsidRDefault="00083B06">
      <w:pPr>
        <w:pStyle w:val="Normal1"/>
      </w:pPr>
      <w:r>
        <w:rPr>
          <w:sz w:val="16"/>
          <w:szCs w:val="16"/>
        </w:rPr>
        <w:t>CITY</w:t>
      </w:r>
      <w:r>
        <w:rPr>
          <w:sz w:val="16"/>
          <w:szCs w:val="16"/>
        </w:rPr>
        <w:tab/>
      </w:r>
      <w:r>
        <w:rPr>
          <w:sz w:val="16"/>
          <w:szCs w:val="16"/>
        </w:rPr>
        <w:tab/>
      </w:r>
      <w:r>
        <w:rPr>
          <w:sz w:val="16"/>
          <w:szCs w:val="16"/>
        </w:rPr>
        <w:tab/>
      </w:r>
      <w:r>
        <w:rPr>
          <w:sz w:val="16"/>
          <w:szCs w:val="16"/>
        </w:rPr>
        <w:tab/>
      </w:r>
      <w:r>
        <w:rPr>
          <w:sz w:val="16"/>
          <w:szCs w:val="16"/>
        </w:rPr>
        <w:tab/>
      </w:r>
      <w:r>
        <w:rPr>
          <w:sz w:val="16"/>
          <w:szCs w:val="16"/>
        </w:rPr>
        <w:tab/>
        <w:t>PROVINCE</w:t>
      </w:r>
      <w:r>
        <w:rPr>
          <w:sz w:val="16"/>
          <w:szCs w:val="16"/>
        </w:rPr>
        <w:tab/>
      </w:r>
      <w:r>
        <w:rPr>
          <w:sz w:val="16"/>
          <w:szCs w:val="16"/>
        </w:rPr>
        <w:tab/>
      </w:r>
      <w:r>
        <w:rPr>
          <w:sz w:val="16"/>
          <w:szCs w:val="16"/>
        </w:rPr>
        <w:tab/>
        <w:t>POSTAL CODE</w:t>
      </w:r>
    </w:p>
    <w:p w14:paraId="49F16D70" w14:textId="77777777" w:rsidR="00C569EE" w:rsidRDefault="00083B06">
      <w:pPr>
        <w:pStyle w:val="Normal1"/>
        <w:jc w:val="both"/>
      </w:pPr>
      <w:r>
        <w:tab/>
      </w:r>
    </w:p>
    <w:p w14:paraId="4E003A1A" w14:textId="77777777" w:rsidR="00C569EE" w:rsidRDefault="00C569EE">
      <w:pPr>
        <w:pStyle w:val="Normal1"/>
        <w:jc w:val="both"/>
      </w:pPr>
    </w:p>
    <w:p w14:paraId="79C1DE2B" w14:textId="77777777" w:rsidR="00C569EE" w:rsidRDefault="00C569EE">
      <w:pPr>
        <w:pStyle w:val="Normal1"/>
        <w:jc w:val="both"/>
      </w:pPr>
    </w:p>
    <w:p w14:paraId="1D7518F3" w14:textId="77777777" w:rsidR="0046262C" w:rsidRDefault="0046262C">
      <w:pPr>
        <w:pStyle w:val="Heading2"/>
        <w:contextualSpacing w:val="0"/>
        <w:jc w:val="both"/>
      </w:pPr>
      <w:bookmarkStart w:id="2" w:name="_fn9o47u9wq" w:colFirst="0" w:colLast="0"/>
      <w:bookmarkEnd w:id="2"/>
    </w:p>
    <w:p w14:paraId="304AE989" w14:textId="77777777" w:rsidR="00C569EE" w:rsidRDefault="00083B06">
      <w:pPr>
        <w:pStyle w:val="Heading2"/>
        <w:contextualSpacing w:val="0"/>
        <w:jc w:val="both"/>
      </w:pPr>
      <w:r>
        <w:t>Nomination Criteria</w:t>
      </w:r>
    </w:p>
    <w:p w14:paraId="44EDFCA5" w14:textId="77777777" w:rsidR="00C569EE" w:rsidRDefault="00C569EE">
      <w:pPr>
        <w:pStyle w:val="Normal1"/>
        <w:jc w:val="both"/>
      </w:pPr>
    </w:p>
    <w:p w14:paraId="7902118A" w14:textId="4009764E" w:rsidR="00C569EE" w:rsidRDefault="00083B06">
      <w:pPr>
        <w:pStyle w:val="Normal1"/>
        <w:jc w:val="both"/>
      </w:pPr>
      <w:r>
        <w:t xml:space="preserve">1. </w:t>
      </w:r>
      <w:r w:rsidR="00B91C2F">
        <w:rPr>
          <w:sz w:val="24"/>
          <w:szCs w:val="24"/>
        </w:rPr>
        <w:t>N</w:t>
      </w:r>
      <w:r w:rsidR="00B91C2F" w:rsidRPr="00E761D8">
        <w:rPr>
          <w:sz w:val="24"/>
          <w:szCs w:val="24"/>
        </w:rPr>
        <w:t xml:space="preserve">ominations </w:t>
      </w:r>
      <w:r w:rsidR="00B91C2F">
        <w:rPr>
          <w:sz w:val="24"/>
          <w:szCs w:val="24"/>
        </w:rPr>
        <w:t xml:space="preserve">are open for </w:t>
      </w:r>
      <w:r w:rsidR="00B91C2F" w:rsidRPr="00E761D8">
        <w:rPr>
          <w:sz w:val="24"/>
          <w:szCs w:val="24"/>
        </w:rPr>
        <w:t>individuals, institutions, and corporations that have made significant contributions to the archival community in Ontario</w:t>
      </w:r>
      <w:r>
        <w:t>.</w:t>
      </w:r>
    </w:p>
    <w:p w14:paraId="5F67E5E6" w14:textId="77777777" w:rsidR="00C569EE" w:rsidRDefault="00083B06">
      <w:pPr>
        <w:pStyle w:val="Normal1"/>
        <w:jc w:val="both"/>
      </w:pPr>
      <w:r>
        <w:t>2. Current board members, Awards Committee members or employees of the AAO are not eligible.</w:t>
      </w:r>
    </w:p>
    <w:p w14:paraId="2FEB91AE" w14:textId="77777777" w:rsidR="00C569EE" w:rsidRDefault="00083B06">
      <w:pPr>
        <w:pStyle w:val="Normal1"/>
        <w:jc w:val="both"/>
      </w:pPr>
      <w:r>
        <w:t>3. A nomination will stand for three years of eligibility.</w:t>
      </w:r>
    </w:p>
    <w:p w14:paraId="7B4093FA" w14:textId="77777777" w:rsidR="00C569EE" w:rsidRDefault="00083B06">
      <w:pPr>
        <w:pStyle w:val="Normal1"/>
        <w:jc w:val="both"/>
      </w:pPr>
      <w:r>
        <w:t>4. The nominee is not required to be an AAO member.</w:t>
      </w:r>
    </w:p>
    <w:p w14:paraId="7779E0DE" w14:textId="77777777" w:rsidR="00C569EE" w:rsidRDefault="00083B06">
      <w:pPr>
        <w:pStyle w:val="Normal1"/>
        <w:jc w:val="both"/>
      </w:pPr>
      <w:r>
        <w:t>5. A nomination must be received prior to the application deadline unless agreed upon by a unanimous decision of the Awards Committee.</w:t>
      </w:r>
    </w:p>
    <w:p w14:paraId="19B49904" w14:textId="77777777" w:rsidR="00C569EE" w:rsidRDefault="00083B06">
      <w:pPr>
        <w:pStyle w:val="Normal1"/>
        <w:jc w:val="both"/>
      </w:pPr>
      <w:r>
        <w:t>6. The Awards Committee reserves the right to seek adjustments to nominations according to the appropriate categories as part of the application process.</w:t>
      </w:r>
    </w:p>
    <w:p w14:paraId="405EE560" w14:textId="77777777" w:rsidR="00C569EE" w:rsidRDefault="00C569EE">
      <w:pPr>
        <w:pStyle w:val="Normal1"/>
        <w:jc w:val="both"/>
      </w:pPr>
    </w:p>
    <w:p w14:paraId="13927330" w14:textId="77777777" w:rsidR="00C569EE" w:rsidRDefault="00083B06">
      <w:pPr>
        <w:pStyle w:val="Heading2"/>
        <w:contextualSpacing w:val="0"/>
        <w:jc w:val="both"/>
      </w:pPr>
      <w:bookmarkStart w:id="3" w:name="_kjr0vcwlammw" w:colFirst="0" w:colLast="0"/>
      <w:bookmarkEnd w:id="3"/>
      <w:r>
        <w:t>Nomination Procedure</w:t>
      </w:r>
    </w:p>
    <w:p w14:paraId="7459ADB5" w14:textId="77777777" w:rsidR="00C569EE" w:rsidRDefault="00C569EE">
      <w:pPr>
        <w:pStyle w:val="Normal1"/>
        <w:jc w:val="both"/>
      </w:pPr>
    </w:p>
    <w:p w14:paraId="720BD712" w14:textId="77777777" w:rsidR="00B91C2F" w:rsidRPr="00113EDE" w:rsidRDefault="00B91C2F" w:rsidP="00B91C2F">
      <w:pPr>
        <w:spacing w:line="240" w:lineRule="auto"/>
        <w:rPr>
          <w:b/>
          <w:sz w:val="24"/>
          <w:szCs w:val="24"/>
        </w:rPr>
      </w:pPr>
      <w:r w:rsidRPr="00113EDE">
        <w:rPr>
          <w:sz w:val="24"/>
          <w:szCs w:val="24"/>
        </w:rPr>
        <w:t xml:space="preserve">An Archives Association of Ontario member in good standing must sign the nomination form. It must be accompanied by a narrative </w:t>
      </w:r>
      <w:r>
        <w:rPr>
          <w:sz w:val="24"/>
          <w:szCs w:val="24"/>
        </w:rPr>
        <w:t>(</w:t>
      </w:r>
      <w:r w:rsidRPr="00113EDE">
        <w:rPr>
          <w:sz w:val="24"/>
          <w:szCs w:val="24"/>
        </w:rPr>
        <w:t>maximum 1000 word</w:t>
      </w:r>
      <w:r>
        <w:rPr>
          <w:sz w:val="24"/>
          <w:szCs w:val="24"/>
        </w:rPr>
        <w:t>s)</w:t>
      </w:r>
      <w:r w:rsidRPr="00113EDE">
        <w:rPr>
          <w:sz w:val="24"/>
          <w:szCs w:val="24"/>
        </w:rPr>
        <w:t xml:space="preserve"> explaining the reasons for the nomination. Additional documentation, including resumé, clippings, publications, etc. is strongly encouraged, but not required.  An electronic version of the nomination package must be received by the Chair prior to the deadline, with original documentation mailed upon request.</w:t>
      </w:r>
      <w:r>
        <w:rPr>
          <w:sz w:val="24"/>
          <w:szCs w:val="24"/>
        </w:rPr>
        <w:t xml:space="preserve">  </w:t>
      </w:r>
    </w:p>
    <w:p w14:paraId="10583721" w14:textId="77777777" w:rsidR="00C569EE" w:rsidRDefault="00083B06">
      <w:pPr>
        <w:pStyle w:val="Normal1"/>
        <w:jc w:val="both"/>
      </w:pPr>
      <w:r>
        <w:tab/>
      </w:r>
      <w:r>
        <w:tab/>
      </w:r>
      <w:r>
        <w:tab/>
      </w:r>
      <w:r>
        <w:tab/>
      </w:r>
      <w:r>
        <w:tab/>
      </w:r>
      <w:r>
        <w:tab/>
      </w:r>
      <w:r>
        <w:tab/>
      </w:r>
      <w:r>
        <w:tab/>
      </w:r>
      <w:r>
        <w:tab/>
      </w:r>
    </w:p>
    <w:p w14:paraId="2347ABC8" w14:textId="5B822FDC" w:rsidR="00C569EE" w:rsidRPr="00161664" w:rsidRDefault="00083B06">
      <w:pPr>
        <w:pStyle w:val="Normal1"/>
        <w:rPr>
          <w:sz w:val="24"/>
          <w:szCs w:val="24"/>
        </w:rPr>
      </w:pPr>
      <w:r w:rsidRPr="00161664">
        <w:rPr>
          <w:sz w:val="24"/>
          <w:szCs w:val="24"/>
        </w:rPr>
        <w:t>Nominations Deadline:</w:t>
      </w:r>
      <w:r w:rsidR="00590070" w:rsidRPr="00161664">
        <w:rPr>
          <w:sz w:val="24"/>
          <w:szCs w:val="24"/>
        </w:rPr>
        <w:t xml:space="preserve"> </w:t>
      </w:r>
      <w:r w:rsidR="00161664" w:rsidRPr="00161664">
        <w:rPr>
          <w:b/>
          <w:bCs/>
          <w:sz w:val="24"/>
          <w:szCs w:val="24"/>
        </w:rPr>
        <w:t>8</w:t>
      </w:r>
      <w:r w:rsidR="0046262C" w:rsidRPr="00161664">
        <w:rPr>
          <w:b/>
          <w:bCs/>
          <w:sz w:val="24"/>
          <w:szCs w:val="24"/>
        </w:rPr>
        <w:t xml:space="preserve"> </w:t>
      </w:r>
      <w:r w:rsidR="00D11893" w:rsidRPr="00161664">
        <w:rPr>
          <w:b/>
          <w:bCs/>
          <w:sz w:val="24"/>
          <w:szCs w:val="24"/>
        </w:rPr>
        <w:t>APRIL</w:t>
      </w:r>
      <w:r w:rsidR="0046262C" w:rsidRPr="00161664">
        <w:rPr>
          <w:b/>
          <w:bCs/>
          <w:sz w:val="24"/>
          <w:szCs w:val="24"/>
        </w:rPr>
        <w:t xml:space="preserve"> 20</w:t>
      </w:r>
      <w:r w:rsidR="00083682" w:rsidRPr="00161664">
        <w:rPr>
          <w:b/>
          <w:bCs/>
          <w:sz w:val="24"/>
          <w:szCs w:val="24"/>
        </w:rPr>
        <w:t>2</w:t>
      </w:r>
      <w:r w:rsidR="00161664" w:rsidRPr="00161664">
        <w:rPr>
          <w:b/>
          <w:bCs/>
          <w:sz w:val="24"/>
          <w:szCs w:val="24"/>
        </w:rPr>
        <w:t>4</w:t>
      </w:r>
    </w:p>
    <w:p w14:paraId="0F95D361" w14:textId="77777777" w:rsidR="00DE710A" w:rsidRDefault="00DE710A">
      <w:pPr>
        <w:pStyle w:val="Normal1"/>
      </w:pPr>
    </w:p>
    <w:p w14:paraId="01DADACD" w14:textId="77777777" w:rsidR="00C569EE" w:rsidRDefault="00083B06">
      <w:pPr>
        <w:pStyle w:val="Normal1"/>
      </w:pPr>
      <w:r>
        <w:t xml:space="preserve">Email/mail to: </w:t>
      </w:r>
    </w:p>
    <w:p w14:paraId="4408A48B" w14:textId="77777777" w:rsidR="00DE710A" w:rsidRDefault="00590070">
      <w:pPr>
        <w:pStyle w:val="Normal1"/>
      </w:pPr>
      <w:r>
        <w:t>Rodney Carter</w:t>
      </w:r>
      <w:r w:rsidR="00DE710A">
        <w:t>,</w:t>
      </w:r>
    </w:p>
    <w:p w14:paraId="1A9D3993" w14:textId="77777777" w:rsidR="00C569EE" w:rsidRDefault="00083B06">
      <w:pPr>
        <w:pStyle w:val="Normal1"/>
      </w:pPr>
      <w:r>
        <w:t xml:space="preserve">AAO Awards Chair          </w:t>
      </w:r>
      <w:r w:rsidR="00DE710A">
        <w:tab/>
      </w:r>
      <w:r w:rsidR="00DE710A">
        <w:tab/>
      </w:r>
      <w:r w:rsidR="00DE710A">
        <w:tab/>
      </w:r>
      <w:r>
        <w:t>_______________________________</w:t>
      </w:r>
    </w:p>
    <w:p w14:paraId="1CB6750D" w14:textId="77777777" w:rsidR="00590070" w:rsidRDefault="00590070">
      <w:pPr>
        <w:pStyle w:val="Normal1"/>
      </w:pPr>
      <w:r>
        <w:t xml:space="preserve">St. Joseph Region Archives, </w:t>
      </w:r>
      <w:r>
        <w:tab/>
      </w:r>
      <w:r>
        <w:tab/>
      </w:r>
      <w:r>
        <w:tab/>
      </w:r>
      <w:r>
        <w:rPr>
          <w:sz w:val="16"/>
          <w:szCs w:val="16"/>
        </w:rPr>
        <w:t>DATE</w:t>
      </w:r>
    </w:p>
    <w:p w14:paraId="1EB5337D" w14:textId="77777777" w:rsidR="00590070" w:rsidRDefault="00590070">
      <w:pPr>
        <w:pStyle w:val="Normal1"/>
      </w:pPr>
      <w:r>
        <w:t>Hotel Dieu Hospital</w:t>
      </w:r>
    </w:p>
    <w:p w14:paraId="28850BFE" w14:textId="77777777" w:rsidR="00C569EE" w:rsidRDefault="00590070">
      <w:pPr>
        <w:pStyle w:val="Normal1"/>
      </w:pPr>
      <w:r>
        <w:t>166 Brock St</w:t>
      </w:r>
      <w:r w:rsidR="00083B06">
        <w:tab/>
      </w:r>
      <w:r w:rsidR="00083B06">
        <w:tab/>
      </w:r>
      <w:r w:rsidR="00083B06">
        <w:tab/>
      </w:r>
      <w:r w:rsidR="00DE710A">
        <w:tab/>
      </w:r>
    </w:p>
    <w:p w14:paraId="1329D0FD" w14:textId="77777777" w:rsidR="00DE710A" w:rsidRDefault="00590070">
      <w:pPr>
        <w:pStyle w:val="Normal1"/>
      </w:pPr>
      <w:r>
        <w:t>Kingston</w:t>
      </w:r>
      <w:r w:rsidR="00DE710A">
        <w:t>, Ontario</w:t>
      </w:r>
    </w:p>
    <w:p w14:paraId="464338DA" w14:textId="77777777" w:rsidR="00C569EE" w:rsidRDefault="00590070">
      <w:pPr>
        <w:pStyle w:val="Normal1"/>
      </w:pPr>
      <w:r>
        <w:t>K7L</w:t>
      </w:r>
      <w:r w:rsidR="00DE710A">
        <w:t xml:space="preserve"> </w:t>
      </w:r>
      <w:r>
        <w:t>5G2</w:t>
      </w:r>
      <w:r w:rsidR="00DE710A">
        <w:t xml:space="preserve"> </w:t>
      </w:r>
      <w:r w:rsidR="00DE710A">
        <w:tab/>
      </w:r>
      <w:r w:rsidR="00DE710A">
        <w:tab/>
      </w:r>
      <w:r w:rsidR="00083B06">
        <w:tab/>
        <w:t xml:space="preserve"> </w:t>
      </w:r>
      <w:r w:rsidR="00083B06">
        <w:tab/>
      </w:r>
      <w:r w:rsidR="00083B06">
        <w:tab/>
        <w:t xml:space="preserve"> ________________________________</w:t>
      </w:r>
    </w:p>
    <w:p w14:paraId="1BE8CCDA" w14:textId="3F39DD9D" w:rsidR="0046262C" w:rsidRDefault="00000000" w:rsidP="0046262C">
      <w:pPr>
        <w:pStyle w:val="Normal1"/>
      </w:pPr>
      <w:hyperlink r:id="rId6" w:history="1">
        <w:r w:rsidR="00FB1AF3" w:rsidRPr="008C20C3">
          <w:rPr>
            <w:rStyle w:val="Hyperlink"/>
          </w:rPr>
          <w:t>awards@aao-archivists.ca</w:t>
        </w:r>
      </w:hyperlink>
      <w:r w:rsidR="00FB1AF3">
        <w:rPr>
          <w:rStyle w:val="gi"/>
        </w:rPr>
        <w:t xml:space="preserve"> </w:t>
      </w:r>
      <w:r w:rsidR="00590070">
        <w:rPr>
          <w:color w:val="0000FF"/>
        </w:rPr>
        <w:tab/>
        <w:t xml:space="preserve"> </w:t>
      </w:r>
      <w:r w:rsidR="00DE710A">
        <w:rPr>
          <w:color w:val="0000FF"/>
        </w:rPr>
        <w:tab/>
      </w:r>
      <w:r w:rsidR="00DE710A">
        <w:rPr>
          <w:color w:val="0000FF"/>
        </w:rPr>
        <w:tab/>
      </w:r>
      <w:r w:rsidR="00083B06">
        <w:rPr>
          <w:sz w:val="16"/>
          <w:szCs w:val="16"/>
        </w:rPr>
        <w:t>SIGNATURE</w:t>
      </w:r>
      <w:bookmarkStart w:id="4" w:name="_dlh6bpd4p4mi" w:colFirst="0" w:colLast="0"/>
      <w:bookmarkEnd w:id="4"/>
    </w:p>
    <w:p w14:paraId="4D078FE0" w14:textId="77777777" w:rsidR="0046262C" w:rsidRDefault="0046262C">
      <w:pPr>
        <w:pStyle w:val="Heading1"/>
        <w:contextualSpacing w:val="0"/>
        <w:jc w:val="center"/>
      </w:pPr>
    </w:p>
    <w:p w14:paraId="3627658F" w14:textId="77777777" w:rsidR="0046262C" w:rsidRDefault="0046262C">
      <w:pPr>
        <w:pStyle w:val="Heading1"/>
        <w:contextualSpacing w:val="0"/>
        <w:jc w:val="center"/>
      </w:pPr>
    </w:p>
    <w:p w14:paraId="206FE8FB" w14:textId="732F290B" w:rsidR="00C569EE" w:rsidRDefault="0046262C">
      <w:pPr>
        <w:pStyle w:val="Heading1"/>
        <w:contextualSpacing w:val="0"/>
        <w:jc w:val="center"/>
      </w:pPr>
      <w:r>
        <w:t>A</w:t>
      </w:r>
      <w:r w:rsidR="00083B06">
        <w:t>AO AWARD CATEGORIES</w:t>
      </w:r>
    </w:p>
    <w:p w14:paraId="73466F40" w14:textId="77777777" w:rsidR="00B475F9" w:rsidRPr="00B475F9" w:rsidRDefault="00B475F9" w:rsidP="00B475F9">
      <w:pPr>
        <w:pStyle w:val="Normal1"/>
      </w:pPr>
    </w:p>
    <w:p w14:paraId="0049AA59" w14:textId="77777777" w:rsidR="00590070" w:rsidRPr="00E34E00" w:rsidRDefault="00590070" w:rsidP="00590070">
      <w:pPr>
        <w:spacing w:after="160" w:line="259" w:lineRule="auto"/>
        <w:rPr>
          <w:rFonts w:ascii="Calibri" w:hAnsi="Calibri" w:cs="Calibri"/>
          <w:b/>
          <w:sz w:val="24"/>
          <w:szCs w:val="24"/>
          <w:u w:val="single"/>
        </w:rPr>
      </w:pPr>
      <w:bookmarkStart w:id="5" w:name="_kbbist2u2xkn" w:colFirst="0" w:colLast="0"/>
      <w:bookmarkEnd w:id="5"/>
      <w:r w:rsidRPr="00E34E00">
        <w:rPr>
          <w:rFonts w:ascii="Calibri" w:hAnsi="Calibri" w:cs="Calibri"/>
          <w:b/>
          <w:sz w:val="24"/>
          <w:szCs w:val="24"/>
          <w:u w:val="single"/>
        </w:rPr>
        <w:t>Alexander Fraser Award</w:t>
      </w:r>
    </w:p>
    <w:p w14:paraId="2518BE8C" w14:textId="77777777" w:rsidR="00590070" w:rsidRPr="00E34E00" w:rsidRDefault="00590070" w:rsidP="00590070">
      <w:pPr>
        <w:rPr>
          <w:rFonts w:ascii="Calibri" w:eastAsia="Times New Roman" w:hAnsi="Calibri" w:cs="Calibri"/>
          <w:sz w:val="24"/>
          <w:szCs w:val="24"/>
        </w:rPr>
      </w:pPr>
      <w:r w:rsidRPr="00E34E00">
        <w:rPr>
          <w:rFonts w:ascii="Calibri" w:eastAsia="Times New Roman" w:hAnsi="Calibri" w:cs="Calibri"/>
          <w:sz w:val="24"/>
          <w:szCs w:val="24"/>
        </w:rPr>
        <w:t xml:space="preserve">Colonel Alexander Fraser was born in Scotland in 1860 and arrived in Canada in 1886. Shortly after his arrival, he became a staff member of the </w:t>
      </w:r>
      <w:r w:rsidRPr="00E34E00">
        <w:rPr>
          <w:rFonts w:ascii="Calibri" w:eastAsia="Times New Roman" w:hAnsi="Calibri" w:cs="Calibri"/>
          <w:i/>
          <w:iCs/>
          <w:sz w:val="24"/>
          <w:szCs w:val="24"/>
        </w:rPr>
        <w:t>Toronto Mail</w:t>
      </w:r>
      <w:r w:rsidRPr="00E34E00">
        <w:rPr>
          <w:rFonts w:ascii="Calibri" w:eastAsia="Times New Roman" w:hAnsi="Calibri" w:cs="Calibri"/>
          <w:sz w:val="24"/>
          <w:szCs w:val="24"/>
        </w:rPr>
        <w:t>. In 1903, Fraser was selected as the first Archivist of Ontario and served in that capacity until his retirement in 1935. He was involved in and assumed leadership roles in many local societies. He also edited and published many books and articles, including a two-volume history of Ontario.</w:t>
      </w:r>
      <w:r w:rsidRPr="00E34E00">
        <w:rPr>
          <w:rFonts w:ascii="Calibri" w:eastAsia="Times New Roman" w:hAnsi="Calibri" w:cs="Calibri"/>
          <w:sz w:val="24"/>
          <w:szCs w:val="24"/>
        </w:rPr>
        <w:br/>
      </w:r>
    </w:p>
    <w:p w14:paraId="4152CCC3" w14:textId="77777777" w:rsidR="00590070" w:rsidRPr="00E34E00" w:rsidRDefault="00590070" w:rsidP="00590070">
      <w:pPr>
        <w:rPr>
          <w:rFonts w:ascii="Calibri" w:eastAsia="Times New Roman" w:hAnsi="Calibri" w:cs="Calibri"/>
          <w:sz w:val="24"/>
          <w:szCs w:val="24"/>
        </w:rPr>
      </w:pPr>
      <w:bookmarkStart w:id="6" w:name="_Hlk527724638"/>
      <w:r w:rsidRPr="00E34E00">
        <w:rPr>
          <w:rFonts w:ascii="Calibri" w:eastAsia="Times New Roman" w:hAnsi="Calibri" w:cs="Calibri"/>
          <w:sz w:val="24"/>
          <w:szCs w:val="24"/>
        </w:rPr>
        <w:t>The Alexander Fraser Award is given to individuals who have contributed in a significant way to the advancement of the archival community in Ontario. Achievements may range from written and visual work to involvement in organizations or participation in projects. This award is designated to recognize cumulative contributions rather than any single activity. Generally speaking, contributions need to go beyond a specific archives or community.</w:t>
      </w:r>
    </w:p>
    <w:bookmarkEnd w:id="6"/>
    <w:p w14:paraId="20863D24" w14:textId="77777777" w:rsidR="00590070" w:rsidRPr="00E34E00" w:rsidRDefault="00590070" w:rsidP="00590070">
      <w:pPr>
        <w:spacing w:after="160" w:line="259" w:lineRule="auto"/>
        <w:rPr>
          <w:rFonts w:ascii="Calibri" w:hAnsi="Calibri" w:cs="Calibri"/>
          <w:sz w:val="24"/>
          <w:szCs w:val="24"/>
        </w:rPr>
      </w:pPr>
    </w:p>
    <w:p w14:paraId="58E461EC" w14:textId="77777777" w:rsidR="00590070" w:rsidRPr="00E34E00" w:rsidRDefault="00590070" w:rsidP="00590070">
      <w:pPr>
        <w:spacing w:after="160" w:line="259" w:lineRule="auto"/>
        <w:rPr>
          <w:rFonts w:ascii="Calibri" w:hAnsi="Calibri" w:cs="Calibri"/>
          <w:b/>
          <w:sz w:val="24"/>
          <w:szCs w:val="24"/>
          <w:u w:val="single"/>
        </w:rPr>
      </w:pPr>
      <w:r w:rsidRPr="00E34E00">
        <w:rPr>
          <w:rFonts w:ascii="Calibri" w:hAnsi="Calibri" w:cs="Calibri"/>
          <w:b/>
          <w:sz w:val="24"/>
          <w:szCs w:val="24"/>
          <w:u w:val="single"/>
        </w:rPr>
        <w:t>James J Talman Award</w:t>
      </w:r>
    </w:p>
    <w:p w14:paraId="4C8D7E63" w14:textId="77777777" w:rsidR="00590070" w:rsidRPr="00E34E00" w:rsidRDefault="00590070" w:rsidP="00590070">
      <w:pPr>
        <w:spacing w:before="100" w:beforeAutospacing="1" w:after="100" w:afterAutospacing="1"/>
        <w:rPr>
          <w:rFonts w:ascii="Calibri" w:eastAsia="Times New Roman" w:hAnsi="Calibri" w:cs="Calibri"/>
          <w:sz w:val="24"/>
          <w:szCs w:val="24"/>
        </w:rPr>
      </w:pPr>
      <w:bookmarkStart w:id="7" w:name="_Hlk527723692"/>
      <w:r w:rsidRPr="00E34E00">
        <w:rPr>
          <w:rFonts w:ascii="Calibri" w:eastAsia="Times New Roman" w:hAnsi="Calibri" w:cs="Calibri"/>
          <w:sz w:val="24"/>
          <w:szCs w:val="24"/>
        </w:rPr>
        <w:t xml:space="preserve">James J. Talman was the second Archivist of Ontario, </w:t>
      </w:r>
      <w:r w:rsidRPr="003D256C">
        <w:rPr>
          <w:rFonts w:ascii="Calibri" w:eastAsia="Times New Roman" w:hAnsi="Calibri" w:cs="Calibri"/>
          <w:sz w:val="24"/>
          <w:szCs w:val="24"/>
        </w:rPr>
        <w:t>serving</w:t>
      </w:r>
      <w:r w:rsidRPr="00E34E00">
        <w:rPr>
          <w:rFonts w:ascii="Calibri" w:eastAsia="Times New Roman" w:hAnsi="Calibri" w:cs="Calibri"/>
          <w:b/>
          <w:i/>
          <w:sz w:val="24"/>
          <w:szCs w:val="24"/>
        </w:rPr>
        <w:t xml:space="preserve"> </w:t>
      </w:r>
      <w:r w:rsidRPr="00E34E00">
        <w:rPr>
          <w:rFonts w:ascii="Calibri" w:eastAsia="Times New Roman" w:hAnsi="Calibri" w:cs="Calibri"/>
          <w:sz w:val="24"/>
          <w:szCs w:val="24"/>
        </w:rPr>
        <w:t xml:space="preserve">from 1935 to 1939. He subsequently served as Chief Librarian for the University of Western Ontario until 1969. Talman was appreciated for his gentle manner and intellectual approach, and was admired for his prolific publications, some of which include </w:t>
      </w:r>
      <w:r w:rsidRPr="00E34E00">
        <w:rPr>
          <w:rFonts w:ascii="Calibri" w:eastAsia="Times New Roman" w:hAnsi="Calibri" w:cs="Calibri"/>
          <w:i/>
          <w:iCs/>
          <w:sz w:val="24"/>
          <w:szCs w:val="24"/>
        </w:rPr>
        <w:t>Basic Documents in Canadian History</w:t>
      </w:r>
      <w:r w:rsidRPr="00E34E00">
        <w:rPr>
          <w:rFonts w:ascii="Calibri" w:eastAsia="Times New Roman" w:hAnsi="Calibri" w:cs="Calibri"/>
          <w:sz w:val="24"/>
          <w:szCs w:val="24"/>
        </w:rPr>
        <w:t xml:space="preserve"> (1959), </w:t>
      </w:r>
      <w:r w:rsidRPr="00E34E00">
        <w:rPr>
          <w:rFonts w:ascii="Calibri" w:eastAsia="Times New Roman" w:hAnsi="Calibri" w:cs="Calibri"/>
          <w:i/>
          <w:iCs/>
          <w:sz w:val="24"/>
          <w:szCs w:val="24"/>
        </w:rPr>
        <w:t>Huron College, 1863–1963</w:t>
      </w:r>
      <w:r w:rsidRPr="00E34E00">
        <w:rPr>
          <w:rFonts w:ascii="Calibri" w:eastAsia="Times New Roman" w:hAnsi="Calibri" w:cs="Calibri"/>
          <w:sz w:val="24"/>
          <w:szCs w:val="24"/>
        </w:rPr>
        <w:t xml:space="preserve"> (1963) and </w:t>
      </w:r>
      <w:r w:rsidRPr="00E34E00">
        <w:rPr>
          <w:rFonts w:ascii="Calibri" w:eastAsia="Times New Roman" w:hAnsi="Calibri" w:cs="Calibri"/>
          <w:i/>
          <w:iCs/>
          <w:sz w:val="24"/>
          <w:szCs w:val="24"/>
        </w:rPr>
        <w:t>The Journal of Major John Norton, 1816</w:t>
      </w:r>
      <w:r w:rsidRPr="00E34E00">
        <w:rPr>
          <w:rFonts w:ascii="Calibri" w:eastAsia="Times New Roman" w:hAnsi="Calibri" w:cs="Calibri"/>
          <w:sz w:val="24"/>
          <w:szCs w:val="24"/>
        </w:rPr>
        <w:t xml:space="preserve"> (1970).</w:t>
      </w:r>
    </w:p>
    <w:p w14:paraId="6B368C21" w14:textId="77777777" w:rsidR="00590070" w:rsidRPr="00E34E00" w:rsidRDefault="00590070" w:rsidP="00590070">
      <w:pPr>
        <w:spacing w:before="100" w:beforeAutospacing="1" w:after="100" w:afterAutospacing="1"/>
        <w:rPr>
          <w:rFonts w:ascii="Calibri" w:eastAsia="Times New Roman" w:hAnsi="Calibri" w:cs="Calibri"/>
          <w:sz w:val="24"/>
          <w:szCs w:val="24"/>
        </w:rPr>
      </w:pPr>
      <w:bookmarkStart w:id="8" w:name="_Hlk527724653"/>
      <w:r w:rsidRPr="00E34E00">
        <w:rPr>
          <w:rFonts w:ascii="Calibri" w:eastAsia="Times New Roman" w:hAnsi="Calibri" w:cs="Calibri"/>
          <w:sz w:val="24"/>
          <w:szCs w:val="24"/>
        </w:rPr>
        <w:t>The James J. Talman Award is given to individual</w:t>
      </w:r>
      <w:r>
        <w:rPr>
          <w:rFonts w:ascii="Calibri" w:eastAsia="Times New Roman" w:hAnsi="Calibri" w:cs="Calibri"/>
          <w:sz w:val="24"/>
          <w:szCs w:val="24"/>
        </w:rPr>
        <w:t>s</w:t>
      </w:r>
      <w:r w:rsidRPr="00E34E00">
        <w:rPr>
          <w:rFonts w:ascii="Calibri" w:eastAsia="Times New Roman" w:hAnsi="Calibri" w:cs="Calibri"/>
          <w:sz w:val="24"/>
          <w:szCs w:val="24"/>
        </w:rPr>
        <w:t xml:space="preserve"> who ha</w:t>
      </w:r>
      <w:r>
        <w:rPr>
          <w:rFonts w:ascii="Calibri" w:eastAsia="Times New Roman" w:hAnsi="Calibri" w:cs="Calibri"/>
          <w:sz w:val="24"/>
          <w:szCs w:val="24"/>
        </w:rPr>
        <w:t>ve</w:t>
      </w:r>
      <w:r w:rsidRPr="00E34E00">
        <w:rPr>
          <w:rFonts w:ascii="Calibri" w:eastAsia="Times New Roman" w:hAnsi="Calibri" w:cs="Calibri"/>
          <w:sz w:val="24"/>
          <w:szCs w:val="24"/>
        </w:rPr>
        <w:t xml:space="preserve"> demonstrated an outstanding level of imagination and innovation in contributing to the profession, </w:t>
      </w:r>
      <w:r w:rsidRPr="003D256C">
        <w:rPr>
          <w:rFonts w:ascii="Calibri" w:eastAsia="Times New Roman" w:hAnsi="Calibri" w:cs="Calibri"/>
          <w:sz w:val="24"/>
          <w:szCs w:val="24"/>
        </w:rPr>
        <w:t>their</w:t>
      </w:r>
      <w:r w:rsidRPr="00E34E00">
        <w:rPr>
          <w:rFonts w:ascii="Calibri" w:eastAsia="Times New Roman" w:hAnsi="Calibri" w:cs="Calibri"/>
          <w:sz w:val="24"/>
          <w:szCs w:val="24"/>
        </w:rPr>
        <w:t xml:space="preserve"> institution, or the archival community, or </w:t>
      </w:r>
      <w:r w:rsidRPr="00E34E00">
        <w:rPr>
          <w:rFonts w:ascii="Calibri" w:eastAsia="Times New Roman" w:hAnsi="Calibri" w:cs="Calibri"/>
          <w:bCs/>
          <w:iCs/>
          <w:sz w:val="24"/>
          <w:szCs w:val="24"/>
        </w:rPr>
        <w:t>who ha</w:t>
      </w:r>
      <w:r>
        <w:rPr>
          <w:rFonts w:ascii="Calibri" w:eastAsia="Times New Roman" w:hAnsi="Calibri" w:cs="Calibri"/>
          <w:bCs/>
          <w:iCs/>
          <w:sz w:val="24"/>
          <w:szCs w:val="24"/>
        </w:rPr>
        <w:t>ve</w:t>
      </w:r>
      <w:r w:rsidRPr="00E34E00">
        <w:rPr>
          <w:rFonts w:ascii="Calibri" w:eastAsia="Times New Roman" w:hAnsi="Calibri" w:cs="Calibri"/>
          <w:b/>
          <w:bCs/>
          <w:i/>
          <w:iCs/>
          <w:sz w:val="24"/>
          <w:szCs w:val="24"/>
        </w:rPr>
        <w:t xml:space="preserve"> </w:t>
      </w:r>
      <w:r w:rsidRPr="003D256C">
        <w:rPr>
          <w:rFonts w:ascii="Calibri" w:eastAsia="Times New Roman" w:hAnsi="Calibri" w:cs="Calibri"/>
          <w:bCs/>
          <w:iCs/>
          <w:sz w:val="24"/>
          <w:szCs w:val="24"/>
        </w:rPr>
        <w:t>challenged conventional thinking about</w:t>
      </w:r>
      <w:r w:rsidRPr="00E34E00">
        <w:rPr>
          <w:rFonts w:ascii="Calibri" w:eastAsia="Times New Roman" w:hAnsi="Calibri" w:cs="Calibri"/>
          <w:i/>
          <w:iCs/>
          <w:sz w:val="24"/>
          <w:szCs w:val="24"/>
        </w:rPr>
        <w:t xml:space="preserve"> </w:t>
      </w:r>
      <w:r w:rsidRPr="00E34E00">
        <w:rPr>
          <w:rFonts w:ascii="Calibri" w:eastAsia="Times New Roman" w:hAnsi="Calibri" w:cs="Calibri"/>
          <w:sz w:val="24"/>
          <w:szCs w:val="24"/>
        </w:rPr>
        <w:t>archival work.</w:t>
      </w:r>
    </w:p>
    <w:bookmarkEnd w:id="7"/>
    <w:bookmarkEnd w:id="8"/>
    <w:p w14:paraId="26AACAF8" w14:textId="77777777" w:rsidR="00590070" w:rsidRPr="00E34E00" w:rsidRDefault="00590070" w:rsidP="00590070">
      <w:pPr>
        <w:spacing w:after="160" w:line="259" w:lineRule="auto"/>
        <w:rPr>
          <w:rFonts w:ascii="Calibri" w:hAnsi="Calibri" w:cs="Calibri"/>
          <w:b/>
          <w:sz w:val="24"/>
          <w:szCs w:val="24"/>
          <w:u w:val="single"/>
        </w:rPr>
      </w:pPr>
      <w:r w:rsidRPr="00E34E00">
        <w:rPr>
          <w:rFonts w:ascii="Calibri" w:hAnsi="Calibri" w:cs="Calibri"/>
          <w:b/>
          <w:sz w:val="24"/>
          <w:szCs w:val="24"/>
          <w:u w:val="single"/>
        </w:rPr>
        <w:t>Institutional Award</w:t>
      </w:r>
    </w:p>
    <w:p w14:paraId="0139650A" w14:textId="77777777" w:rsidR="00590070" w:rsidRPr="00E34E00" w:rsidRDefault="00590070" w:rsidP="00590070">
      <w:pPr>
        <w:spacing w:before="100" w:beforeAutospacing="1" w:after="100" w:afterAutospacing="1"/>
        <w:rPr>
          <w:rFonts w:ascii="Calibri" w:eastAsia="Times New Roman" w:hAnsi="Calibri" w:cs="Calibri"/>
          <w:sz w:val="24"/>
          <w:szCs w:val="24"/>
        </w:rPr>
      </w:pPr>
      <w:bookmarkStart w:id="9" w:name="_Hlk527723931"/>
      <w:r w:rsidRPr="00E34E00">
        <w:rPr>
          <w:rFonts w:ascii="Calibri" w:eastAsia="Times New Roman" w:hAnsi="Calibri" w:cs="Calibri"/>
          <w:sz w:val="24"/>
          <w:szCs w:val="24"/>
        </w:rPr>
        <w:t xml:space="preserve">The AAO Institutional Award is given to an archival institution that has contributed significantly to the advancement of the archival field or community, or has demonstrated a significant level of innovation and imagination in the establishment of outstanding or model programs or services. Recognition may be granted for </w:t>
      </w:r>
      <w:r>
        <w:rPr>
          <w:rFonts w:ascii="Calibri" w:eastAsia="Times New Roman" w:hAnsi="Calibri" w:cs="Calibri"/>
          <w:sz w:val="24"/>
          <w:szCs w:val="24"/>
        </w:rPr>
        <w:t xml:space="preserve">an </w:t>
      </w:r>
      <w:r w:rsidRPr="00E34E00">
        <w:rPr>
          <w:rFonts w:ascii="Calibri" w:eastAsia="Times New Roman" w:hAnsi="Calibri" w:cs="Calibri"/>
          <w:sz w:val="24"/>
          <w:szCs w:val="24"/>
        </w:rPr>
        <w:t xml:space="preserve">individual project of particular merit </w:t>
      </w:r>
      <w:r w:rsidRPr="00D83E40">
        <w:rPr>
          <w:rFonts w:ascii="Calibri" w:eastAsia="Times New Roman" w:hAnsi="Calibri" w:cs="Calibri"/>
          <w:sz w:val="24"/>
          <w:szCs w:val="24"/>
        </w:rPr>
        <w:t xml:space="preserve">or for </w:t>
      </w:r>
      <w:r w:rsidRPr="00E34E00">
        <w:rPr>
          <w:rFonts w:ascii="Calibri" w:eastAsia="Times New Roman" w:hAnsi="Calibri" w:cs="Calibri"/>
          <w:sz w:val="24"/>
          <w:szCs w:val="24"/>
        </w:rPr>
        <w:t>a program that integrates many facets of archival enterprise.</w:t>
      </w:r>
    </w:p>
    <w:bookmarkEnd w:id="9"/>
    <w:p w14:paraId="11E5D50D" w14:textId="77777777" w:rsidR="00590070" w:rsidRPr="00E34E00" w:rsidRDefault="00590070" w:rsidP="00B475F9">
      <w:pPr>
        <w:spacing w:before="100" w:beforeAutospacing="1" w:after="100" w:afterAutospacing="1"/>
        <w:rPr>
          <w:rFonts w:ascii="Calibri" w:eastAsia="Times New Roman" w:hAnsi="Calibri" w:cs="Calibri"/>
          <w:sz w:val="24"/>
          <w:szCs w:val="24"/>
        </w:rPr>
      </w:pPr>
      <w:r w:rsidRPr="00E34E00">
        <w:rPr>
          <w:rFonts w:ascii="Calibri" w:eastAsia="Times New Roman" w:hAnsi="Calibri" w:cs="Calibri"/>
          <w:sz w:val="24"/>
          <w:szCs w:val="24"/>
        </w:rPr>
        <w:lastRenderedPageBreak/>
        <w:t>Examples of projects or programs open to nomination:</w:t>
      </w:r>
    </w:p>
    <w:p w14:paraId="392B11D7" w14:textId="77777777" w:rsidR="00590070" w:rsidRPr="00E34E00" w:rsidRDefault="00590070" w:rsidP="00B475F9">
      <w:pPr>
        <w:numPr>
          <w:ilvl w:val="0"/>
          <w:numId w:val="6"/>
        </w:numPr>
        <w:spacing w:before="220"/>
        <w:ind w:left="998" w:hanging="357"/>
        <w:textAlignment w:val="baseline"/>
        <w:rPr>
          <w:rFonts w:ascii="Calibri" w:eastAsia="Times New Roman" w:hAnsi="Calibri" w:cs="Calibri"/>
          <w:sz w:val="24"/>
          <w:szCs w:val="24"/>
        </w:rPr>
      </w:pPr>
      <w:r w:rsidRPr="00E34E00">
        <w:rPr>
          <w:rFonts w:ascii="Calibri" w:eastAsia="Times New Roman" w:hAnsi="Calibri" w:cs="Calibri"/>
          <w:sz w:val="24"/>
          <w:szCs w:val="24"/>
        </w:rPr>
        <w:t>Arrangement and Description (e.g., finding aid systems, information networking, guides or other published finding aids).</w:t>
      </w:r>
    </w:p>
    <w:p w14:paraId="44583A56" w14:textId="77777777" w:rsidR="00590070" w:rsidRPr="00E34E00" w:rsidRDefault="00590070" w:rsidP="00B475F9">
      <w:pPr>
        <w:numPr>
          <w:ilvl w:val="0"/>
          <w:numId w:val="6"/>
        </w:numPr>
        <w:ind w:left="998" w:hanging="357"/>
        <w:textAlignment w:val="baseline"/>
        <w:rPr>
          <w:rFonts w:ascii="Calibri" w:eastAsia="Times New Roman" w:hAnsi="Calibri" w:cs="Calibri"/>
          <w:sz w:val="24"/>
          <w:szCs w:val="24"/>
        </w:rPr>
      </w:pPr>
      <w:r w:rsidRPr="00E34E00">
        <w:rPr>
          <w:rFonts w:ascii="Calibri" w:eastAsia="Times New Roman" w:hAnsi="Calibri" w:cs="Calibri"/>
          <w:sz w:val="24"/>
          <w:szCs w:val="24"/>
        </w:rPr>
        <w:t>Preservation Management (e.g., design, construction or upgrading of a facility, sharing of conservation skills or facilities).</w:t>
      </w:r>
    </w:p>
    <w:p w14:paraId="07C2D381" w14:textId="77777777" w:rsidR="00590070" w:rsidRPr="00E34E00" w:rsidRDefault="00590070" w:rsidP="00B475F9">
      <w:pPr>
        <w:numPr>
          <w:ilvl w:val="0"/>
          <w:numId w:val="6"/>
        </w:numPr>
        <w:ind w:left="998" w:hanging="357"/>
        <w:textAlignment w:val="baseline"/>
        <w:rPr>
          <w:rFonts w:ascii="Calibri" w:eastAsia="Times New Roman" w:hAnsi="Calibri" w:cs="Calibri"/>
          <w:sz w:val="24"/>
          <w:szCs w:val="24"/>
        </w:rPr>
      </w:pPr>
      <w:r w:rsidRPr="00E34E00">
        <w:rPr>
          <w:rFonts w:ascii="Calibri" w:eastAsia="Times New Roman" w:hAnsi="Calibri" w:cs="Calibri"/>
          <w:sz w:val="24"/>
          <w:szCs w:val="24"/>
        </w:rPr>
        <w:t>Public Programs (e.g., special exhibits or exhibition programs, publications, education or community outreach programs).</w:t>
      </w:r>
    </w:p>
    <w:p w14:paraId="14910CEA" w14:textId="77777777" w:rsidR="00590070" w:rsidRPr="00E34E00" w:rsidRDefault="00590070" w:rsidP="00590070">
      <w:pPr>
        <w:spacing w:after="160" w:line="259" w:lineRule="auto"/>
        <w:rPr>
          <w:rFonts w:ascii="Calibri" w:hAnsi="Calibri" w:cs="Calibri"/>
          <w:sz w:val="24"/>
          <w:szCs w:val="24"/>
        </w:rPr>
      </w:pPr>
    </w:p>
    <w:p w14:paraId="1BA92AFA" w14:textId="77777777" w:rsidR="00590070" w:rsidRPr="00E34E00" w:rsidRDefault="00590070" w:rsidP="00590070">
      <w:pPr>
        <w:spacing w:after="160" w:line="259" w:lineRule="auto"/>
        <w:rPr>
          <w:rFonts w:ascii="Calibri" w:hAnsi="Calibri" w:cs="Calibri"/>
          <w:b/>
          <w:sz w:val="24"/>
          <w:szCs w:val="24"/>
          <w:u w:val="single"/>
        </w:rPr>
      </w:pPr>
      <w:r w:rsidRPr="00E34E00">
        <w:rPr>
          <w:rFonts w:ascii="Calibri" w:hAnsi="Calibri" w:cs="Calibri"/>
          <w:b/>
          <w:sz w:val="24"/>
          <w:szCs w:val="24"/>
          <w:u w:val="single"/>
        </w:rPr>
        <w:t xml:space="preserve">Corporate Award </w:t>
      </w:r>
    </w:p>
    <w:p w14:paraId="43E2749D" w14:textId="77777777" w:rsidR="00590070" w:rsidRPr="00E34E00" w:rsidRDefault="00590070" w:rsidP="00590070">
      <w:pPr>
        <w:spacing w:before="100" w:beforeAutospacing="1" w:after="100" w:afterAutospacing="1"/>
        <w:rPr>
          <w:rFonts w:ascii="Calibri" w:eastAsia="Times New Roman" w:hAnsi="Calibri" w:cs="Calibri"/>
          <w:sz w:val="24"/>
          <w:szCs w:val="24"/>
        </w:rPr>
      </w:pPr>
      <w:bookmarkStart w:id="10" w:name="_Hlk527724680"/>
      <w:r w:rsidRPr="00E34E00">
        <w:rPr>
          <w:rFonts w:ascii="Calibri" w:eastAsia="Times New Roman" w:hAnsi="Calibri" w:cs="Calibri"/>
          <w:sz w:val="24"/>
          <w:szCs w:val="24"/>
        </w:rPr>
        <w:t xml:space="preserve">The AAO Corporate Award is given to organizations, corporations, or agencies of any kind that have been particularly supportive of archives and/or the archival community. </w:t>
      </w:r>
      <w:bookmarkEnd w:id="10"/>
      <w:r w:rsidRPr="00E34E00">
        <w:rPr>
          <w:rFonts w:ascii="Calibri" w:eastAsia="Times New Roman" w:hAnsi="Calibri" w:cs="Calibri"/>
          <w:sz w:val="24"/>
          <w:szCs w:val="24"/>
        </w:rPr>
        <w:t>Nominees may include:</w:t>
      </w:r>
    </w:p>
    <w:p w14:paraId="61A082ED" w14:textId="77777777" w:rsidR="00590070" w:rsidRPr="00E34E00" w:rsidRDefault="00590070" w:rsidP="00590070">
      <w:pPr>
        <w:numPr>
          <w:ilvl w:val="0"/>
          <w:numId w:val="7"/>
        </w:numPr>
        <w:spacing w:before="100" w:beforeAutospacing="1" w:after="100" w:afterAutospacing="1" w:line="259" w:lineRule="auto"/>
        <w:rPr>
          <w:rFonts w:ascii="Calibri" w:eastAsia="Times New Roman" w:hAnsi="Calibri" w:cs="Calibri"/>
          <w:sz w:val="24"/>
          <w:szCs w:val="24"/>
        </w:rPr>
      </w:pPr>
      <w:r w:rsidRPr="00E34E00">
        <w:rPr>
          <w:rFonts w:ascii="Calibri" w:eastAsia="Times New Roman" w:hAnsi="Calibri" w:cs="Calibri"/>
          <w:sz w:val="24"/>
          <w:szCs w:val="24"/>
        </w:rPr>
        <w:t>Organizations that have provided significant support to the promotion of education, publishing, and/or other professional activities (including mounting of programs on behalf of the archival community, provision of expertise, or direct financial contribution).</w:t>
      </w:r>
    </w:p>
    <w:p w14:paraId="65CB9A68" w14:textId="77777777" w:rsidR="00590070" w:rsidRPr="00E34E00" w:rsidRDefault="00590070" w:rsidP="00590070">
      <w:pPr>
        <w:numPr>
          <w:ilvl w:val="0"/>
          <w:numId w:val="7"/>
        </w:numPr>
        <w:spacing w:before="100" w:beforeAutospacing="1" w:after="100" w:afterAutospacing="1" w:line="259" w:lineRule="auto"/>
        <w:rPr>
          <w:rFonts w:ascii="Calibri" w:eastAsia="Times New Roman" w:hAnsi="Calibri" w:cs="Calibri"/>
          <w:sz w:val="24"/>
          <w:szCs w:val="24"/>
        </w:rPr>
      </w:pPr>
      <w:r w:rsidRPr="00E34E00">
        <w:rPr>
          <w:rFonts w:ascii="Calibri" w:eastAsia="Times New Roman" w:hAnsi="Calibri" w:cs="Calibri"/>
          <w:sz w:val="24"/>
          <w:szCs w:val="24"/>
        </w:rPr>
        <w:t>Organizations that have provided significant support to the activities of a particular institution.</w:t>
      </w:r>
    </w:p>
    <w:p w14:paraId="4EEF7F97" w14:textId="77777777" w:rsidR="00590070" w:rsidRPr="00E34E00" w:rsidRDefault="00590070" w:rsidP="00590070">
      <w:pPr>
        <w:numPr>
          <w:ilvl w:val="0"/>
          <w:numId w:val="7"/>
        </w:numPr>
        <w:spacing w:before="100" w:beforeAutospacing="1" w:after="100" w:afterAutospacing="1" w:line="259" w:lineRule="auto"/>
        <w:rPr>
          <w:rFonts w:ascii="Calibri" w:eastAsia="Times New Roman" w:hAnsi="Calibri" w:cs="Calibri"/>
          <w:sz w:val="24"/>
          <w:szCs w:val="24"/>
        </w:rPr>
      </w:pPr>
      <w:r w:rsidRPr="00E34E00">
        <w:rPr>
          <w:rFonts w:ascii="Calibri" w:eastAsia="Times New Roman" w:hAnsi="Calibri" w:cs="Calibri"/>
          <w:sz w:val="24"/>
          <w:szCs w:val="24"/>
        </w:rPr>
        <w:t>Organizations that have demonstrated imagination or creativity in the use of archives.</w:t>
      </w:r>
    </w:p>
    <w:p w14:paraId="54FEAEB4" w14:textId="77777777" w:rsidR="00590070" w:rsidRDefault="00590070" w:rsidP="00590070">
      <w:pPr>
        <w:rPr>
          <w:b/>
          <w:u w:val="single"/>
        </w:rPr>
      </w:pPr>
    </w:p>
    <w:p w14:paraId="498109FB" w14:textId="77777777" w:rsidR="00590070" w:rsidRDefault="00590070" w:rsidP="00590070">
      <w:pPr>
        <w:rPr>
          <w:b/>
          <w:u w:val="single"/>
        </w:rPr>
      </w:pPr>
    </w:p>
    <w:p w14:paraId="7668ACCF" w14:textId="77777777" w:rsidR="00590070" w:rsidRPr="00B475F9" w:rsidRDefault="00590070" w:rsidP="00590070">
      <w:pPr>
        <w:rPr>
          <w:rFonts w:ascii="Calibri" w:hAnsi="Calibri" w:cs="Calibri"/>
          <w:b/>
          <w:sz w:val="24"/>
          <w:szCs w:val="24"/>
          <w:u w:val="single"/>
        </w:rPr>
      </w:pPr>
      <w:bookmarkStart w:id="11" w:name="_Hlk527724029"/>
      <w:r w:rsidRPr="00B475F9">
        <w:rPr>
          <w:rFonts w:ascii="Calibri" w:hAnsi="Calibri" w:cs="Calibri"/>
          <w:b/>
          <w:sz w:val="24"/>
          <w:szCs w:val="24"/>
          <w:u w:val="single"/>
        </w:rPr>
        <w:t xml:space="preserve">AAO Emerging Leader Award </w:t>
      </w:r>
    </w:p>
    <w:p w14:paraId="1584A3DC" w14:textId="5659AA99" w:rsidR="00590070" w:rsidRPr="00B475F9" w:rsidRDefault="00590070" w:rsidP="00590070">
      <w:pPr>
        <w:rPr>
          <w:rFonts w:ascii="Calibri" w:hAnsi="Calibri" w:cs="Calibri"/>
          <w:sz w:val="24"/>
          <w:szCs w:val="24"/>
        </w:rPr>
      </w:pPr>
    </w:p>
    <w:p w14:paraId="1C8EDE6E" w14:textId="77777777" w:rsidR="00590070" w:rsidRPr="00B475F9" w:rsidRDefault="00590070" w:rsidP="00590070">
      <w:pPr>
        <w:rPr>
          <w:rFonts w:ascii="Calibri" w:hAnsi="Calibri" w:cs="Calibri"/>
          <w:sz w:val="24"/>
          <w:szCs w:val="24"/>
        </w:rPr>
      </w:pPr>
      <w:r w:rsidRPr="00B475F9">
        <w:rPr>
          <w:rFonts w:ascii="Calibri" w:hAnsi="Calibri" w:cs="Calibri"/>
          <w:sz w:val="24"/>
          <w:szCs w:val="24"/>
        </w:rPr>
        <w:t xml:space="preserve">Created to celebrate the 25th anniversary of the Archives Association of Ontario, </w:t>
      </w:r>
      <w:bookmarkStart w:id="12" w:name="_Hlk527724698"/>
      <w:r w:rsidRPr="00B475F9">
        <w:rPr>
          <w:rFonts w:ascii="Calibri" w:hAnsi="Calibri" w:cs="Calibri"/>
          <w:sz w:val="24"/>
          <w:szCs w:val="24"/>
        </w:rPr>
        <w:t xml:space="preserve">the AAO Emerging Leader Award celebrates early-career archivists whose work and service demonstrate consistent growth, leadership and promise to the </w:t>
      </w:r>
      <w:proofErr w:type="gramStart"/>
      <w:r w:rsidRPr="00B475F9">
        <w:rPr>
          <w:rFonts w:ascii="Calibri" w:hAnsi="Calibri" w:cs="Calibri"/>
          <w:sz w:val="24"/>
          <w:szCs w:val="24"/>
        </w:rPr>
        <w:t>archives</w:t>
      </w:r>
      <w:proofErr w:type="gramEnd"/>
      <w:r w:rsidRPr="00B475F9">
        <w:rPr>
          <w:rFonts w:ascii="Calibri" w:hAnsi="Calibri" w:cs="Calibri"/>
          <w:sz w:val="24"/>
          <w:szCs w:val="24"/>
        </w:rPr>
        <w:t xml:space="preserve"> profession in Ontario. Achievements may include involvement in professional organizations, and/or participation in relevant projects, and/or written and scholarly work. This award is intended to recognize cumulative contributions rather than any single activity. </w:t>
      </w:r>
    </w:p>
    <w:bookmarkEnd w:id="12"/>
    <w:p w14:paraId="2FF7DB95" w14:textId="77777777" w:rsidR="00590070" w:rsidRPr="00B475F9" w:rsidRDefault="00590070" w:rsidP="00590070">
      <w:pPr>
        <w:rPr>
          <w:rFonts w:ascii="Calibri" w:hAnsi="Calibri" w:cs="Calibri"/>
          <w:sz w:val="24"/>
          <w:szCs w:val="24"/>
        </w:rPr>
      </w:pPr>
    </w:p>
    <w:p w14:paraId="52AFB0C1" w14:textId="77777777" w:rsidR="00590070" w:rsidRPr="00B475F9" w:rsidRDefault="00590070" w:rsidP="00590070">
      <w:pPr>
        <w:rPr>
          <w:rFonts w:ascii="Calibri" w:hAnsi="Calibri" w:cs="Calibri"/>
          <w:sz w:val="24"/>
          <w:szCs w:val="24"/>
        </w:rPr>
      </w:pPr>
      <w:r w:rsidRPr="00B475F9">
        <w:rPr>
          <w:rFonts w:ascii="Calibri" w:hAnsi="Calibri" w:cs="Calibri"/>
          <w:sz w:val="24"/>
          <w:szCs w:val="24"/>
        </w:rPr>
        <w:t>Supporting documentation should demonstrate the nominee’s development as a leader in the archival community.</w:t>
      </w:r>
    </w:p>
    <w:p w14:paraId="391CBCD9" w14:textId="77777777" w:rsidR="00590070" w:rsidRPr="00B475F9" w:rsidRDefault="00590070" w:rsidP="00590070">
      <w:pPr>
        <w:rPr>
          <w:rFonts w:ascii="Calibri" w:hAnsi="Calibri" w:cs="Calibri"/>
          <w:sz w:val="24"/>
          <w:szCs w:val="24"/>
        </w:rPr>
      </w:pPr>
    </w:p>
    <w:p w14:paraId="1E85976B" w14:textId="77777777" w:rsidR="00590070" w:rsidRPr="00B475F9" w:rsidRDefault="00590070" w:rsidP="00590070">
      <w:pPr>
        <w:rPr>
          <w:rFonts w:ascii="Calibri" w:hAnsi="Calibri" w:cs="Calibri"/>
          <w:sz w:val="24"/>
          <w:szCs w:val="24"/>
        </w:rPr>
      </w:pPr>
      <w:r w:rsidRPr="00B475F9">
        <w:rPr>
          <w:rFonts w:ascii="Calibri" w:hAnsi="Calibri" w:cs="Calibri"/>
          <w:sz w:val="24"/>
          <w:szCs w:val="24"/>
        </w:rPr>
        <w:t xml:space="preserve">Nominees must be an AAO member whose professional work and service is primarily within Ontario and meet as many of the following criteria as possible for consideration: </w:t>
      </w:r>
    </w:p>
    <w:p w14:paraId="060E9B66" w14:textId="77777777" w:rsidR="00590070" w:rsidRPr="00B475F9" w:rsidRDefault="00590070" w:rsidP="00590070">
      <w:pPr>
        <w:rPr>
          <w:rFonts w:ascii="Calibri" w:hAnsi="Calibri" w:cs="Calibri"/>
          <w:sz w:val="24"/>
          <w:szCs w:val="24"/>
        </w:rPr>
      </w:pPr>
    </w:p>
    <w:p w14:paraId="796C3C04" w14:textId="77777777" w:rsidR="00590070" w:rsidRPr="00B475F9" w:rsidRDefault="00590070" w:rsidP="00590070">
      <w:pPr>
        <w:pStyle w:val="ListParagraph"/>
        <w:numPr>
          <w:ilvl w:val="0"/>
          <w:numId w:val="5"/>
        </w:numPr>
        <w:rPr>
          <w:rFonts w:ascii="Calibri" w:hAnsi="Calibri" w:cs="Calibri"/>
          <w:sz w:val="24"/>
          <w:szCs w:val="24"/>
        </w:rPr>
      </w:pPr>
      <w:r w:rsidRPr="00B475F9">
        <w:rPr>
          <w:rFonts w:ascii="Calibri" w:hAnsi="Calibri" w:cs="Calibri"/>
          <w:sz w:val="24"/>
          <w:szCs w:val="24"/>
        </w:rPr>
        <w:lastRenderedPageBreak/>
        <w:t xml:space="preserve">Must have more than two years and less than ten years of professional archives experience. </w:t>
      </w:r>
    </w:p>
    <w:p w14:paraId="48476CD9" w14:textId="77777777" w:rsidR="00590070" w:rsidRPr="00B475F9" w:rsidRDefault="00590070" w:rsidP="00590070">
      <w:pPr>
        <w:pStyle w:val="ListParagraph"/>
        <w:numPr>
          <w:ilvl w:val="0"/>
          <w:numId w:val="5"/>
        </w:numPr>
        <w:rPr>
          <w:rFonts w:ascii="Calibri" w:hAnsi="Calibri" w:cs="Calibri"/>
          <w:sz w:val="24"/>
          <w:szCs w:val="24"/>
        </w:rPr>
      </w:pPr>
      <w:r w:rsidRPr="00B475F9">
        <w:rPr>
          <w:rFonts w:ascii="Calibri" w:hAnsi="Calibri" w:cs="Calibri"/>
          <w:sz w:val="24"/>
          <w:szCs w:val="24"/>
        </w:rPr>
        <w:t xml:space="preserve">Representative work shows influence on the </w:t>
      </w:r>
      <w:proofErr w:type="gramStart"/>
      <w:r w:rsidRPr="00B475F9">
        <w:rPr>
          <w:rFonts w:ascii="Calibri" w:hAnsi="Calibri" w:cs="Calibri"/>
          <w:sz w:val="24"/>
          <w:szCs w:val="24"/>
        </w:rPr>
        <w:t>archives</w:t>
      </w:r>
      <w:proofErr w:type="gramEnd"/>
      <w:r w:rsidRPr="00B475F9">
        <w:rPr>
          <w:rFonts w:ascii="Calibri" w:hAnsi="Calibri" w:cs="Calibri"/>
          <w:sz w:val="24"/>
          <w:szCs w:val="24"/>
        </w:rPr>
        <w:t xml:space="preserve"> profession beyond the nominee’s home institution/employer and holds promise for future contributions.  </w:t>
      </w:r>
    </w:p>
    <w:p w14:paraId="7727A35C" w14:textId="77777777" w:rsidR="00590070" w:rsidRPr="00B475F9" w:rsidRDefault="00590070" w:rsidP="00590070">
      <w:pPr>
        <w:pStyle w:val="ListParagraph"/>
        <w:numPr>
          <w:ilvl w:val="0"/>
          <w:numId w:val="5"/>
        </w:numPr>
        <w:rPr>
          <w:rFonts w:ascii="Calibri" w:hAnsi="Calibri" w:cs="Calibri"/>
          <w:sz w:val="24"/>
          <w:szCs w:val="24"/>
        </w:rPr>
      </w:pPr>
      <w:r w:rsidRPr="00B475F9">
        <w:rPr>
          <w:rFonts w:ascii="Calibri" w:hAnsi="Calibri" w:cs="Calibri"/>
          <w:sz w:val="24"/>
          <w:szCs w:val="24"/>
        </w:rPr>
        <w:t xml:space="preserve">Demonstrated leadership through collaborative work or exemplary service to local, regional, and/or provincial archival and heritage organizations within Ontario. </w:t>
      </w:r>
    </w:p>
    <w:p w14:paraId="46B2FB28" w14:textId="77777777" w:rsidR="00590070" w:rsidRPr="00B475F9" w:rsidRDefault="00590070" w:rsidP="00590070">
      <w:pPr>
        <w:pStyle w:val="ListParagraph"/>
        <w:numPr>
          <w:ilvl w:val="0"/>
          <w:numId w:val="5"/>
        </w:numPr>
        <w:rPr>
          <w:rFonts w:ascii="Calibri" w:hAnsi="Calibri" w:cs="Calibri"/>
          <w:sz w:val="24"/>
          <w:szCs w:val="24"/>
        </w:rPr>
      </w:pPr>
      <w:r w:rsidRPr="00B475F9">
        <w:rPr>
          <w:rFonts w:ascii="Calibri" w:hAnsi="Calibri" w:cs="Calibri"/>
          <w:sz w:val="24"/>
          <w:szCs w:val="24"/>
        </w:rPr>
        <w:t xml:space="preserve">Involvement in successful outreach and advocacy efforts on behalf of the </w:t>
      </w:r>
      <w:proofErr w:type="gramStart"/>
      <w:r w:rsidRPr="00B475F9">
        <w:rPr>
          <w:rFonts w:ascii="Calibri" w:hAnsi="Calibri" w:cs="Calibri"/>
          <w:sz w:val="24"/>
          <w:szCs w:val="24"/>
        </w:rPr>
        <w:t>archives</w:t>
      </w:r>
      <w:proofErr w:type="gramEnd"/>
      <w:r w:rsidRPr="00B475F9">
        <w:rPr>
          <w:rFonts w:ascii="Calibri" w:hAnsi="Calibri" w:cs="Calibri"/>
          <w:sz w:val="24"/>
          <w:szCs w:val="24"/>
        </w:rPr>
        <w:t xml:space="preserve"> profession.</w:t>
      </w:r>
    </w:p>
    <w:bookmarkEnd w:id="11"/>
    <w:p w14:paraId="5B59F563" w14:textId="77777777" w:rsidR="00C569EE" w:rsidRPr="00B475F9" w:rsidRDefault="00C569EE" w:rsidP="00590070">
      <w:pPr>
        <w:pStyle w:val="Heading3"/>
        <w:contextualSpacing w:val="0"/>
        <w:rPr>
          <w:rFonts w:ascii="Calibri" w:hAnsi="Calibri" w:cs="Calibri"/>
          <w:sz w:val="24"/>
          <w:szCs w:val="24"/>
        </w:rPr>
      </w:pPr>
    </w:p>
    <w:sectPr w:rsidR="00C569EE" w:rsidRPr="00B475F9" w:rsidSect="004F43EB">
      <w:type w:val="continuous"/>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A10"/>
    <w:multiLevelType w:val="multilevel"/>
    <w:tmpl w:val="0E5A0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43100E"/>
    <w:multiLevelType w:val="multilevel"/>
    <w:tmpl w:val="3648E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46A0E46"/>
    <w:multiLevelType w:val="multilevel"/>
    <w:tmpl w:val="71F6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E1BA6"/>
    <w:multiLevelType w:val="multilevel"/>
    <w:tmpl w:val="CA0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67836"/>
    <w:multiLevelType w:val="hybridMultilevel"/>
    <w:tmpl w:val="F17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E38B3"/>
    <w:multiLevelType w:val="multilevel"/>
    <w:tmpl w:val="4C2EE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D856466"/>
    <w:multiLevelType w:val="multilevel"/>
    <w:tmpl w:val="CF6E3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895120162">
    <w:abstractNumId w:val="5"/>
  </w:num>
  <w:num w:numId="2" w16cid:durableId="335152588">
    <w:abstractNumId w:val="6"/>
  </w:num>
  <w:num w:numId="3" w16cid:durableId="782042424">
    <w:abstractNumId w:val="0"/>
  </w:num>
  <w:num w:numId="4" w16cid:durableId="1950312505">
    <w:abstractNumId w:val="1"/>
  </w:num>
  <w:num w:numId="5" w16cid:durableId="1257056493">
    <w:abstractNumId w:val="4"/>
  </w:num>
  <w:num w:numId="6" w16cid:durableId="77333746">
    <w:abstractNumId w:val="3"/>
  </w:num>
  <w:num w:numId="7" w16cid:durableId="786855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9EE"/>
    <w:rsid w:val="00083682"/>
    <w:rsid w:val="00083B06"/>
    <w:rsid w:val="00161664"/>
    <w:rsid w:val="002B05F7"/>
    <w:rsid w:val="0046262C"/>
    <w:rsid w:val="004F43EB"/>
    <w:rsid w:val="00590070"/>
    <w:rsid w:val="00B475F9"/>
    <w:rsid w:val="00B91C2F"/>
    <w:rsid w:val="00C569EE"/>
    <w:rsid w:val="00CA7305"/>
    <w:rsid w:val="00D1032E"/>
    <w:rsid w:val="00D11893"/>
    <w:rsid w:val="00DB7FCF"/>
    <w:rsid w:val="00DE710A"/>
    <w:rsid w:val="00E96B55"/>
    <w:rsid w:val="00EC63B4"/>
    <w:rsid w:val="00FB1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67CA"/>
  <w15:chartTrackingRefBased/>
  <w15:docId w15:val="{83B6799F-66ED-4EE2-BC92-52AB138B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rsid w:val="00C569EE"/>
    <w:pPr>
      <w:keepNext/>
      <w:keepLines/>
      <w:spacing w:before="400" w:after="120"/>
      <w:contextualSpacing/>
      <w:outlineLvl w:val="0"/>
    </w:pPr>
    <w:rPr>
      <w:sz w:val="40"/>
      <w:szCs w:val="40"/>
    </w:rPr>
  </w:style>
  <w:style w:type="paragraph" w:styleId="Heading2">
    <w:name w:val="heading 2"/>
    <w:basedOn w:val="Normal1"/>
    <w:next w:val="Normal1"/>
    <w:rsid w:val="00C569EE"/>
    <w:pPr>
      <w:keepNext/>
      <w:keepLines/>
      <w:spacing w:before="360" w:after="120"/>
      <w:contextualSpacing/>
      <w:outlineLvl w:val="1"/>
    </w:pPr>
    <w:rPr>
      <w:sz w:val="32"/>
      <w:szCs w:val="32"/>
    </w:rPr>
  </w:style>
  <w:style w:type="paragraph" w:styleId="Heading3">
    <w:name w:val="heading 3"/>
    <w:basedOn w:val="Normal1"/>
    <w:next w:val="Normal1"/>
    <w:rsid w:val="00C569EE"/>
    <w:pPr>
      <w:keepNext/>
      <w:keepLines/>
      <w:spacing w:before="320" w:after="80"/>
      <w:contextualSpacing/>
      <w:outlineLvl w:val="2"/>
    </w:pPr>
    <w:rPr>
      <w:color w:val="434343"/>
      <w:sz w:val="28"/>
      <w:szCs w:val="28"/>
    </w:rPr>
  </w:style>
  <w:style w:type="paragraph" w:styleId="Heading4">
    <w:name w:val="heading 4"/>
    <w:basedOn w:val="Normal1"/>
    <w:next w:val="Normal1"/>
    <w:rsid w:val="00C569EE"/>
    <w:pPr>
      <w:keepNext/>
      <w:keepLines/>
      <w:spacing w:before="280" w:after="80"/>
      <w:contextualSpacing/>
      <w:outlineLvl w:val="3"/>
    </w:pPr>
    <w:rPr>
      <w:color w:val="666666"/>
      <w:sz w:val="24"/>
      <w:szCs w:val="24"/>
    </w:rPr>
  </w:style>
  <w:style w:type="paragraph" w:styleId="Heading5">
    <w:name w:val="heading 5"/>
    <w:basedOn w:val="Normal1"/>
    <w:next w:val="Normal1"/>
    <w:rsid w:val="00C569EE"/>
    <w:pPr>
      <w:keepNext/>
      <w:keepLines/>
      <w:spacing w:before="240" w:after="80"/>
      <w:contextualSpacing/>
      <w:outlineLvl w:val="4"/>
    </w:pPr>
    <w:rPr>
      <w:color w:val="666666"/>
    </w:rPr>
  </w:style>
  <w:style w:type="paragraph" w:styleId="Heading6">
    <w:name w:val="heading 6"/>
    <w:basedOn w:val="Normal1"/>
    <w:next w:val="Normal1"/>
    <w:rsid w:val="00C569E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69EE"/>
    <w:pPr>
      <w:spacing w:line="276" w:lineRule="auto"/>
    </w:pPr>
    <w:rPr>
      <w:color w:val="000000"/>
      <w:sz w:val="22"/>
      <w:szCs w:val="22"/>
    </w:rPr>
  </w:style>
  <w:style w:type="paragraph" w:styleId="Title">
    <w:name w:val="Title"/>
    <w:basedOn w:val="Normal1"/>
    <w:next w:val="Normal1"/>
    <w:rsid w:val="00C569EE"/>
    <w:pPr>
      <w:keepNext/>
      <w:keepLines/>
      <w:spacing w:after="60"/>
      <w:contextualSpacing/>
    </w:pPr>
    <w:rPr>
      <w:sz w:val="52"/>
      <w:szCs w:val="52"/>
    </w:rPr>
  </w:style>
  <w:style w:type="paragraph" w:styleId="Subtitle">
    <w:name w:val="Subtitle"/>
    <w:basedOn w:val="Normal1"/>
    <w:next w:val="Normal1"/>
    <w:rsid w:val="00C569EE"/>
    <w:pPr>
      <w:keepNext/>
      <w:keepLines/>
      <w:spacing w:after="320"/>
      <w:contextualSpacing/>
    </w:pPr>
    <w:rPr>
      <w:color w:val="666666"/>
      <w:sz w:val="30"/>
      <w:szCs w:val="30"/>
    </w:rPr>
  </w:style>
  <w:style w:type="character" w:styleId="Hyperlink">
    <w:name w:val="Hyperlink"/>
    <w:uiPriority w:val="99"/>
    <w:unhideWhenUsed/>
    <w:rsid w:val="00590070"/>
    <w:rPr>
      <w:color w:val="0563C1"/>
      <w:u w:val="single"/>
    </w:rPr>
  </w:style>
  <w:style w:type="character" w:styleId="UnresolvedMention">
    <w:name w:val="Unresolved Mention"/>
    <w:uiPriority w:val="99"/>
    <w:semiHidden/>
    <w:unhideWhenUsed/>
    <w:rsid w:val="00590070"/>
    <w:rPr>
      <w:color w:val="605E5C"/>
      <w:shd w:val="clear" w:color="auto" w:fill="E1DFDD"/>
    </w:rPr>
  </w:style>
  <w:style w:type="paragraph" w:styleId="ListParagraph">
    <w:name w:val="List Paragraph"/>
    <w:basedOn w:val="Normal"/>
    <w:uiPriority w:val="34"/>
    <w:qFormat/>
    <w:rsid w:val="00590070"/>
    <w:pPr>
      <w:spacing w:line="240" w:lineRule="auto"/>
      <w:ind w:left="720"/>
      <w:contextualSpacing/>
    </w:pPr>
    <w:rPr>
      <w:rFonts w:ascii="Trebuchet MS" w:eastAsia="Calibri" w:hAnsi="Trebuchet MS" w:cs="Times New Roman"/>
      <w:color w:val="auto"/>
      <w:lang w:val="en-US" w:eastAsia="en-US"/>
    </w:rPr>
  </w:style>
  <w:style w:type="character" w:customStyle="1" w:styleId="gi">
    <w:name w:val="gi"/>
    <w:basedOn w:val="DefaultParagraphFont"/>
    <w:rsid w:val="00FB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aao-archivists.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dc:creator>
  <cp:keywords/>
  <cp:lastModifiedBy>Rodney Carter</cp:lastModifiedBy>
  <cp:revision>3</cp:revision>
  <cp:lastPrinted>2022-02-02T16:43:00Z</cp:lastPrinted>
  <dcterms:created xsi:type="dcterms:W3CDTF">2024-02-09T14:35:00Z</dcterms:created>
  <dcterms:modified xsi:type="dcterms:W3CDTF">2024-02-09T14:37:00Z</dcterms:modified>
</cp:coreProperties>
</file>